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E" w:rsidRPr="004F0AE1" w:rsidRDefault="000532F4">
      <w:pPr>
        <w:rPr>
          <w:rFonts w:ascii="TH SarabunPSK" w:hAnsi="TH SarabunPSK" w:cs="TH SarabunPSK"/>
          <w:b/>
          <w:bCs/>
          <w:sz w:val="32"/>
          <w:szCs w:val="32"/>
        </w:rPr>
      </w:pP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700F9"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5B33"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ชื่องาน  การพัฒนาระบบการดูแลมารดาที่มีภาวะ </w:t>
      </w:r>
      <w:r w:rsidR="00060034" w:rsidRPr="004F0AE1">
        <w:rPr>
          <w:rFonts w:ascii="TH SarabunPSK" w:hAnsi="TH SarabunPSK" w:cs="TH SarabunPSK"/>
          <w:b/>
          <w:bCs/>
          <w:sz w:val="32"/>
          <w:szCs w:val="32"/>
        </w:rPr>
        <w:t>pre</w:t>
      </w:r>
      <w:r w:rsidR="00333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0034" w:rsidRPr="004F0AE1">
        <w:rPr>
          <w:rFonts w:ascii="TH SarabunPSK" w:hAnsi="TH SarabunPSK" w:cs="TH SarabunPSK"/>
          <w:b/>
          <w:bCs/>
          <w:sz w:val="32"/>
          <w:szCs w:val="32"/>
        </w:rPr>
        <w:t>ec</w:t>
      </w:r>
      <w:r w:rsidR="00835B33" w:rsidRPr="004F0AE1">
        <w:rPr>
          <w:rFonts w:ascii="TH SarabunPSK" w:hAnsi="TH SarabunPSK" w:cs="TH SarabunPSK"/>
          <w:b/>
          <w:bCs/>
          <w:sz w:val="32"/>
          <w:szCs w:val="32"/>
        </w:rPr>
        <w:t>lam</w:t>
      </w:r>
      <w:r w:rsidR="00060034" w:rsidRPr="004F0AE1">
        <w:rPr>
          <w:rFonts w:ascii="TH SarabunPSK" w:hAnsi="TH SarabunPSK" w:cs="TH SarabunPSK"/>
          <w:b/>
          <w:bCs/>
          <w:sz w:val="32"/>
          <w:szCs w:val="32"/>
        </w:rPr>
        <w:t>psia</w:t>
      </w:r>
      <w:r w:rsidR="00835B33" w:rsidRPr="004F0A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5B33" w:rsidRPr="004F0AE1" w:rsidRDefault="000532F4">
      <w:pPr>
        <w:rPr>
          <w:rFonts w:ascii="TH SarabunPSK" w:hAnsi="TH SarabunPSK" w:cs="TH SarabunPSK"/>
          <w:b/>
          <w:bCs/>
          <w:sz w:val="32"/>
          <w:szCs w:val="32"/>
        </w:rPr>
      </w:pP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700F9"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5B33"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ปัญหา/สาเหตุของปัญหา</w:t>
      </w:r>
    </w:p>
    <w:p w:rsidR="009750F2" w:rsidRDefault="00B63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5B33">
        <w:rPr>
          <w:rFonts w:ascii="TH SarabunPSK" w:hAnsi="TH SarabunPSK" w:cs="TH SarabunPSK" w:hint="cs"/>
          <w:sz w:val="32"/>
          <w:szCs w:val="32"/>
          <w:cs/>
        </w:rPr>
        <w:t>จากสถิติของห้องคลอดโรงพยาบาลธวัชบุรี ปี 2557 จาก ก.ค.</w:t>
      </w:r>
      <w:r w:rsidR="00C4114C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835B33">
        <w:rPr>
          <w:rFonts w:ascii="TH SarabunPSK" w:hAnsi="TH SarabunPSK" w:cs="TH SarabunPSK" w:hint="cs"/>
          <w:sz w:val="32"/>
          <w:szCs w:val="32"/>
          <w:cs/>
        </w:rPr>
        <w:t xml:space="preserve">56 </w:t>
      </w:r>
      <w:r w:rsidR="00835B33">
        <w:rPr>
          <w:rFonts w:ascii="TH SarabunPSK" w:hAnsi="TH SarabunPSK" w:cs="TH SarabunPSK"/>
          <w:sz w:val="32"/>
          <w:szCs w:val="32"/>
          <w:cs/>
        </w:rPr>
        <w:t>–</w:t>
      </w:r>
      <w:r w:rsidR="00835B33">
        <w:rPr>
          <w:rFonts w:ascii="TH SarabunPSK" w:hAnsi="TH SarabunPSK" w:cs="TH SarabunPSK" w:hint="cs"/>
          <w:sz w:val="32"/>
          <w:szCs w:val="32"/>
          <w:cs/>
        </w:rPr>
        <w:t xml:space="preserve"> พ.ค. 2557 พบมารดามีภาวะ </w:t>
      </w:r>
      <w:r w:rsidR="0034136A">
        <w:rPr>
          <w:rFonts w:ascii="TH SarabunPSK" w:hAnsi="TH SarabunPSK" w:cs="TH SarabunPSK"/>
          <w:sz w:val="32"/>
          <w:szCs w:val="32"/>
        </w:rPr>
        <w:t>preeclampsia</w:t>
      </w:r>
      <w:r w:rsidR="00835B33">
        <w:rPr>
          <w:rFonts w:ascii="TH SarabunPSK" w:hAnsi="TH SarabunPSK" w:cs="TH SarabunPSK"/>
          <w:sz w:val="32"/>
          <w:szCs w:val="32"/>
        </w:rPr>
        <w:t xml:space="preserve">  </w:t>
      </w:r>
      <w:r w:rsidR="00835B33">
        <w:rPr>
          <w:rFonts w:ascii="TH SarabunPSK" w:hAnsi="TH SarabunPSK" w:cs="TH SarabunPSK" w:hint="cs"/>
          <w:sz w:val="32"/>
          <w:szCs w:val="32"/>
          <w:cs/>
        </w:rPr>
        <w:t xml:space="preserve">จำนวน 5  ราย ภาวะ </w:t>
      </w:r>
      <w:r w:rsidR="0034136A">
        <w:rPr>
          <w:rFonts w:ascii="TH SarabunPSK" w:hAnsi="TH SarabunPSK" w:cs="TH SarabunPSK"/>
          <w:sz w:val="32"/>
          <w:szCs w:val="32"/>
        </w:rPr>
        <w:t>preeclampsia</w:t>
      </w:r>
      <w:r w:rsidR="00835B33">
        <w:rPr>
          <w:rFonts w:ascii="TH SarabunPSK" w:hAnsi="TH SarabunPSK" w:cs="TH SarabunPSK"/>
          <w:sz w:val="32"/>
          <w:szCs w:val="32"/>
        </w:rPr>
        <w:t xml:space="preserve"> </w:t>
      </w:r>
      <w:r w:rsidR="00835B33">
        <w:rPr>
          <w:rFonts w:ascii="TH SarabunPSK" w:hAnsi="TH SarabunPSK" w:cs="TH SarabunPSK" w:hint="cs"/>
          <w:sz w:val="32"/>
          <w:szCs w:val="32"/>
          <w:cs/>
        </w:rPr>
        <w:t xml:space="preserve">หมายถึง  กลุ่มอาการที่หญิงตั้งครรภ์มีความดันโลหิตสูง ร่วมกับมีโปรตีนในปัสสาวะ โดยจะวินิจฉัยเมื่อความดันโลหิต  </w:t>
      </w:r>
      <w:r w:rsidR="00835B33">
        <w:rPr>
          <w:rFonts w:ascii="TH SarabunPSK" w:hAnsi="TH SarabunPSK" w:cs="TH SarabunPSK"/>
          <w:sz w:val="32"/>
          <w:szCs w:val="32"/>
        </w:rPr>
        <w:t>S</w:t>
      </w:r>
      <w:r w:rsidR="00060034">
        <w:rPr>
          <w:rFonts w:ascii="TH SarabunPSK" w:hAnsi="TH SarabunPSK" w:cs="TH SarabunPSK"/>
          <w:sz w:val="32"/>
          <w:szCs w:val="32"/>
        </w:rPr>
        <w:t>y</w:t>
      </w:r>
      <w:r w:rsidR="00835B33">
        <w:rPr>
          <w:rFonts w:ascii="TH SarabunPSK" w:hAnsi="TH SarabunPSK" w:cs="TH SarabunPSK"/>
          <w:sz w:val="32"/>
          <w:szCs w:val="32"/>
        </w:rPr>
        <w:t xml:space="preserve">stolic </w:t>
      </w:r>
      <w:r w:rsidR="00835B33">
        <w:rPr>
          <w:rFonts w:ascii="TH SarabunPSK" w:hAnsi="TH SarabunPSK" w:cs="TH SarabunPSK" w:hint="cs"/>
          <w:sz w:val="32"/>
          <w:szCs w:val="32"/>
          <w:cs/>
        </w:rPr>
        <w:t xml:space="preserve">สูงกว่าหรือเท่ากับ  140  มิลลิเมตรปรอทความดันโลหิต </w:t>
      </w:r>
      <w:r w:rsidR="00835B33">
        <w:rPr>
          <w:rFonts w:ascii="TH SarabunPSK" w:hAnsi="TH SarabunPSK" w:cs="TH SarabunPSK"/>
          <w:sz w:val="32"/>
          <w:szCs w:val="32"/>
        </w:rPr>
        <w:t xml:space="preserve">diastolic </w:t>
      </w:r>
      <w:r w:rsidR="00835B33">
        <w:rPr>
          <w:rFonts w:ascii="TH SarabunPSK" w:hAnsi="TH SarabunPSK" w:cs="TH SarabunPSK" w:hint="cs"/>
          <w:sz w:val="32"/>
          <w:szCs w:val="32"/>
          <w:cs/>
        </w:rPr>
        <w:t>สูงกว่าหรือเท่ากับ 90 มิลลิเมตรปรอทตั้งแต่ 2 ครั้งขึ้นไป</w:t>
      </w:r>
      <w:r w:rsidR="0034136A">
        <w:rPr>
          <w:rFonts w:ascii="TH SarabunPSK" w:hAnsi="TH SarabunPSK" w:cs="TH SarabunPSK" w:hint="cs"/>
          <w:sz w:val="32"/>
          <w:szCs w:val="32"/>
          <w:cs/>
        </w:rPr>
        <w:t>คงที่อย่างน้อย 6 ชั่วโมง</w:t>
      </w:r>
      <w:r w:rsidR="009E5376">
        <w:rPr>
          <w:rFonts w:ascii="TH SarabunPSK" w:hAnsi="TH SarabunPSK" w:cs="TH SarabunPSK" w:hint="cs"/>
          <w:sz w:val="32"/>
          <w:szCs w:val="32"/>
          <w:cs/>
        </w:rPr>
        <w:t>ร่วมกับมีโปรตีนในปัสสาวะ 1</w:t>
      </w:r>
      <w:r w:rsidR="009669E2">
        <w:rPr>
          <w:rFonts w:ascii="TH SarabunPSK" w:hAnsi="TH SarabunPSK" w:cs="TH SarabunPSK" w:hint="cs"/>
          <w:sz w:val="32"/>
          <w:szCs w:val="32"/>
          <w:vertAlign w:val="superscript"/>
          <w:cs/>
        </w:rPr>
        <w:t>+</w:t>
      </w:r>
      <w:r w:rsidR="009E5376">
        <w:rPr>
          <w:rFonts w:ascii="TH SarabunPSK" w:hAnsi="TH SarabunPSK" w:cs="TH SarabunPSK" w:hint="cs"/>
          <w:sz w:val="32"/>
          <w:szCs w:val="32"/>
          <w:cs/>
        </w:rPr>
        <w:t xml:space="preserve"> ขึ้นไป  ภาวะนี้เป็นภาวะแทรกซ้อนที่พบได้บ่อยในขณะตั้งครรภ์  ซึ่งนอกจากจะเกิดอันตรายจากความดันโลหิตสูงจนถึงขั้นวิกฤติแล้ว อาจมีการทำงานของอวัยวะอื่น ๆ ที่ผิดปกติ เช่น ไต ตับหรือระบบหลอดเลือดร่วมด้วย  ซึ่งหากไม่ได้รับการวินิจฉัยและการรักษาพยาบาลอย่างทันท่วงทีแล้ว  อาจจะนำไปสู่อาการชัก  </w:t>
      </w:r>
      <w:r w:rsidR="009E537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E5376">
        <w:rPr>
          <w:rFonts w:ascii="TH SarabunPSK" w:hAnsi="TH SarabunPSK" w:cs="TH SarabunPSK"/>
          <w:sz w:val="32"/>
          <w:szCs w:val="32"/>
        </w:rPr>
        <w:t>Eclamps</w:t>
      </w:r>
      <w:r w:rsidR="0034136A">
        <w:rPr>
          <w:rFonts w:ascii="TH SarabunPSK" w:hAnsi="TH SarabunPSK" w:cs="TH SarabunPSK"/>
          <w:sz w:val="32"/>
          <w:szCs w:val="32"/>
        </w:rPr>
        <w:t>i</w:t>
      </w:r>
      <w:r w:rsidR="009E5376">
        <w:rPr>
          <w:rFonts w:ascii="TH SarabunPSK" w:hAnsi="TH SarabunPSK" w:cs="TH SarabunPSK"/>
          <w:sz w:val="32"/>
          <w:szCs w:val="32"/>
        </w:rPr>
        <w:t>a</w:t>
      </w:r>
      <w:proofErr w:type="spellEnd"/>
      <w:r w:rsidR="009E5376">
        <w:rPr>
          <w:rFonts w:ascii="TH SarabunPSK" w:hAnsi="TH SarabunPSK" w:cs="TH SarabunPSK"/>
          <w:sz w:val="32"/>
          <w:szCs w:val="32"/>
        </w:rPr>
        <w:t xml:space="preserve">)  </w:t>
      </w:r>
      <w:r w:rsidR="009E5376">
        <w:rPr>
          <w:rFonts w:ascii="TH SarabunPSK" w:hAnsi="TH SarabunPSK" w:cs="TH SarabunPSK" w:hint="cs"/>
          <w:sz w:val="32"/>
          <w:szCs w:val="32"/>
          <w:cs/>
        </w:rPr>
        <w:t xml:space="preserve">การทำงานของร่างการล้มเหลว </w:t>
      </w:r>
      <w:r w:rsidR="009E5376">
        <w:rPr>
          <w:rFonts w:ascii="TH SarabunPSK" w:hAnsi="TH SarabunPSK" w:cs="TH SarabunPSK"/>
          <w:sz w:val="32"/>
          <w:szCs w:val="32"/>
        </w:rPr>
        <w:t xml:space="preserve">(multiple organ failure)  </w:t>
      </w:r>
      <w:r w:rsidR="009E5376">
        <w:rPr>
          <w:rFonts w:ascii="TH SarabunPSK" w:hAnsi="TH SarabunPSK" w:cs="TH SarabunPSK" w:hint="cs"/>
          <w:sz w:val="32"/>
          <w:szCs w:val="32"/>
          <w:cs/>
        </w:rPr>
        <w:t>จนถึงแกชีวิตได้  ภาวะนี้ก่อให้เกิดอันตรายอย่างมากต่อผู้คลอด และเป็นสาเหตุหลักที่ทำให้เกิดการเสียชีวิตของผู้คลอดทั่วโลก  และอาจทำให้ทารกในครรภ์ทุพพลภาพหรือเสียชีวิตได้  ซึ่งปัญหาที่พบของงานห้องคลอด  คือ ได้รับการคัดกรองการรักษาพยาบาลและการส่</w:t>
      </w:r>
      <w:r w:rsidR="00C700F9">
        <w:rPr>
          <w:rFonts w:ascii="TH SarabunPSK" w:hAnsi="TH SarabunPSK" w:cs="TH SarabunPSK" w:hint="cs"/>
          <w:sz w:val="32"/>
          <w:szCs w:val="32"/>
          <w:cs/>
        </w:rPr>
        <w:t xml:space="preserve">งต่อล่าช้า  </w:t>
      </w:r>
      <w:r w:rsidR="009E5376">
        <w:rPr>
          <w:rFonts w:ascii="TH SarabunPSK" w:hAnsi="TH SarabunPSK" w:cs="TH SarabunPSK" w:hint="cs"/>
          <w:sz w:val="32"/>
          <w:szCs w:val="32"/>
          <w:cs/>
        </w:rPr>
        <w:t>ด้วยเหตุนี้งานห้องคลอดโรงพยาบาลธวัชบุรี  จึงพัฒนาระบบการดูแลผู้คลอดที่มีภาวะ</w:t>
      </w:r>
      <w:r w:rsidR="009750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36A">
        <w:rPr>
          <w:rFonts w:ascii="TH SarabunPSK" w:hAnsi="TH SarabunPSK" w:cs="TH SarabunPSK"/>
          <w:sz w:val="32"/>
          <w:szCs w:val="32"/>
        </w:rPr>
        <w:t>preeclampsia</w:t>
      </w:r>
      <w:r w:rsidR="009750F2">
        <w:rPr>
          <w:rFonts w:ascii="TH SarabunPSK" w:hAnsi="TH SarabunPSK" w:cs="TH SarabunPSK"/>
          <w:sz w:val="32"/>
          <w:szCs w:val="32"/>
        </w:rPr>
        <w:t xml:space="preserve"> </w:t>
      </w:r>
      <w:r w:rsidR="009750F2">
        <w:rPr>
          <w:rFonts w:ascii="TH SarabunPSK" w:hAnsi="TH SarabunPSK" w:cs="TH SarabunPSK" w:hint="cs"/>
          <w:sz w:val="32"/>
          <w:szCs w:val="32"/>
          <w:cs/>
        </w:rPr>
        <w:t xml:space="preserve">ในระยะก่อนคลอดขึ้น  เพื่อลดภาวะ  </w:t>
      </w:r>
      <w:proofErr w:type="spellStart"/>
      <w:r w:rsidR="009750F2">
        <w:rPr>
          <w:rFonts w:ascii="TH SarabunPSK" w:hAnsi="TH SarabunPSK" w:cs="TH SarabunPSK"/>
          <w:sz w:val="32"/>
          <w:szCs w:val="32"/>
        </w:rPr>
        <w:t>Eclampsia</w:t>
      </w:r>
      <w:proofErr w:type="spellEnd"/>
      <w:r w:rsidR="009750F2">
        <w:rPr>
          <w:rFonts w:ascii="TH SarabunPSK" w:hAnsi="TH SarabunPSK" w:cs="TH SarabunPSK"/>
          <w:sz w:val="32"/>
          <w:szCs w:val="32"/>
        </w:rPr>
        <w:t xml:space="preserve"> </w:t>
      </w:r>
      <w:r w:rsidR="009750F2">
        <w:rPr>
          <w:rFonts w:ascii="TH SarabunPSK" w:hAnsi="TH SarabunPSK" w:cs="TH SarabunPSK" w:hint="cs"/>
          <w:sz w:val="32"/>
          <w:szCs w:val="32"/>
          <w:cs/>
        </w:rPr>
        <w:t>ในระยะคลอดให้ลูกเกิดรอดแม่ปลอดภัย</w:t>
      </w:r>
    </w:p>
    <w:p w:rsidR="000532F4" w:rsidRPr="004F0AE1" w:rsidRDefault="000532F4">
      <w:pPr>
        <w:rPr>
          <w:rFonts w:ascii="TH SarabunPSK" w:hAnsi="TH SarabunPSK" w:cs="TH SarabunPSK"/>
          <w:b/>
          <w:bCs/>
          <w:sz w:val="32"/>
          <w:szCs w:val="32"/>
        </w:rPr>
      </w:pP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F0AE1"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กิจกรรมการพัฒนา</w:t>
      </w:r>
    </w:p>
    <w:p w:rsidR="00C700F9" w:rsidRDefault="00C700F9" w:rsidP="00B635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ปรับเปลี่ยนกระบวนการคัดกรองมารดารอคลอดที่มีภาวะความดันโลหิตสูง  ให้มีความรวดเร็ว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คือ เมื่อรับที่จุดคัดกรองแล้วส่งมาที่ห้องคลอดเลย</w:t>
      </w:r>
      <w:r w:rsidR="00C1547B">
        <w:rPr>
          <w:rFonts w:ascii="TH SarabunPSK" w:hAnsi="TH SarabunPSK" w:cs="TH SarabunPSK" w:hint="cs"/>
          <w:sz w:val="32"/>
          <w:szCs w:val="32"/>
          <w:cs/>
        </w:rPr>
        <w:t xml:space="preserve"> จากเดิมไปรอพบแพทย์ที่  </w:t>
      </w:r>
      <w:r w:rsidR="00C1547B">
        <w:rPr>
          <w:rFonts w:ascii="TH SarabunPSK" w:hAnsi="TH SarabunPSK" w:cs="TH SarabunPSK"/>
          <w:sz w:val="32"/>
          <w:szCs w:val="32"/>
        </w:rPr>
        <w:t xml:space="preserve">OPD  </w:t>
      </w:r>
      <w:r w:rsidR="00C1547B">
        <w:rPr>
          <w:rFonts w:ascii="TH SarabunPSK" w:hAnsi="TH SarabunPSK" w:cs="TH SarabunPSK" w:hint="cs"/>
          <w:sz w:val="32"/>
          <w:szCs w:val="32"/>
          <w:cs/>
        </w:rPr>
        <w:t>ให้พยาบาลห้องคลอดดูแลตามมาตรฐานแล้วรายงานแพทย์เวรได้เลย</w:t>
      </w:r>
    </w:p>
    <w:p w:rsidR="00C1547B" w:rsidRDefault="00C1547B" w:rsidP="00B635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มารดาที่มา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ANC 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เมื่อพบความดันโลหิตสูง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หรือพบโปรตีนในปัสสาวะให้ส่งมาที่ห้องคลอดเลย เดิมรอ</w:t>
      </w:r>
      <w:r w:rsidR="00581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AAF">
        <w:rPr>
          <w:rFonts w:ascii="TH SarabunPSK" w:hAnsi="TH SarabunPSK" w:cs="TH SarabunPSK"/>
          <w:sz w:val="32"/>
          <w:szCs w:val="32"/>
        </w:rPr>
        <w:t>Con</w:t>
      </w:r>
      <w:r>
        <w:rPr>
          <w:rFonts w:ascii="TH SarabunPSK" w:hAnsi="TH SarabunPSK" w:cs="TH SarabunPSK"/>
          <w:sz w:val="32"/>
          <w:szCs w:val="32"/>
        </w:rPr>
        <w:t xml:space="preserve">sult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แพทย์ที่งาน  </w:t>
      </w:r>
      <w:r>
        <w:rPr>
          <w:rFonts w:ascii="TH SarabunPSK" w:hAnsi="TH SarabunPSK" w:cs="TH SarabunPSK"/>
          <w:sz w:val="32"/>
          <w:szCs w:val="32"/>
        </w:rPr>
        <w:t xml:space="preserve">ANC </w:t>
      </w:r>
    </w:p>
    <w:p w:rsidR="00C1547B" w:rsidRDefault="00C1547B" w:rsidP="00B635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ให้การรักษาตามแนวทางการดูแลรักษามารดาที่มีภาวะ </w:t>
      </w:r>
      <w:proofErr w:type="gramStart"/>
      <w:r>
        <w:rPr>
          <w:rFonts w:ascii="TH SarabunPSK" w:hAnsi="TH SarabunPSK" w:cs="TH SarabunPSK"/>
          <w:sz w:val="32"/>
          <w:szCs w:val="32"/>
        </w:rPr>
        <w:t>preeclampsia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547B" w:rsidRDefault="00C1547B" w:rsidP="00B635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ประสานการส่งต่อไปยังโรงพยาบาลร้อยเอ็ดโดยแพทย์</w:t>
      </w:r>
    </w:p>
    <w:p w:rsidR="00C1547B" w:rsidRPr="00E56624" w:rsidRDefault="00C1547B" w:rsidP="00B6354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มีทีมนำส่ง คือ พยาบาลวิชาชีพ 2 คน พร้อมอุปกรณ์วัดสัญญาณชีพมารดา</w:t>
      </w:r>
      <w:r w:rsidR="00E56624">
        <w:rPr>
          <w:rFonts w:ascii="TH SarabunPSK" w:hAnsi="TH SarabunPSK" w:cs="TH SarabunPSK" w:hint="cs"/>
          <w:sz w:val="32"/>
          <w:szCs w:val="32"/>
          <w:cs/>
        </w:rPr>
        <w:t xml:space="preserve">และทารก ยาป้องกันชัก </w:t>
      </w:r>
      <w:proofErr w:type="spellStart"/>
      <w:proofErr w:type="gramStart"/>
      <w:r w:rsidR="00E56624">
        <w:rPr>
          <w:rFonts w:ascii="TH SarabunPSK" w:hAnsi="TH SarabunPSK" w:cs="TH SarabunPSK"/>
          <w:sz w:val="32"/>
          <w:szCs w:val="32"/>
        </w:rPr>
        <w:t>Dianepam</w:t>
      </w:r>
      <w:proofErr w:type="spellEnd"/>
      <w:r w:rsidR="00E56624">
        <w:rPr>
          <w:rFonts w:ascii="TH SarabunPSK" w:hAnsi="TH SarabunPSK" w:cs="TH SarabunPSK"/>
          <w:sz w:val="32"/>
          <w:szCs w:val="32"/>
        </w:rPr>
        <w:t xml:space="preserve">  </w:t>
      </w:r>
      <w:r w:rsidR="00E56624">
        <w:rPr>
          <w:rFonts w:ascii="TH SarabunPSK" w:hAnsi="TH SarabunPSK" w:cs="TH SarabunPSK" w:hint="cs"/>
          <w:sz w:val="32"/>
          <w:szCs w:val="32"/>
          <w:cs/>
        </w:rPr>
        <w:t>ให้</w:t>
      </w:r>
      <w:proofErr w:type="gramEnd"/>
      <w:r w:rsidR="00E56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624">
        <w:rPr>
          <w:rFonts w:ascii="TH SarabunPSK" w:hAnsi="TH SarabunPSK" w:cs="TH SarabunPSK"/>
          <w:sz w:val="32"/>
          <w:szCs w:val="32"/>
        </w:rPr>
        <w:t>O</w:t>
      </w:r>
      <w:r w:rsidR="00E56624">
        <w:rPr>
          <w:rFonts w:ascii="TH SarabunPSK" w:hAnsi="TH SarabunPSK" w:cs="TH SarabunPSK"/>
          <w:sz w:val="32"/>
          <w:szCs w:val="32"/>
          <w:vertAlign w:val="subscript"/>
        </w:rPr>
        <w:t xml:space="preserve">2 </w:t>
      </w:r>
      <w:r w:rsidR="00E56624">
        <w:rPr>
          <w:rFonts w:ascii="TH SarabunPSK" w:hAnsi="TH SarabunPSK" w:cs="TH SarabunPSK" w:hint="cs"/>
          <w:sz w:val="32"/>
          <w:szCs w:val="32"/>
          <w:cs/>
        </w:rPr>
        <w:t>ขณะนำส่ง</w:t>
      </w:r>
    </w:p>
    <w:p w:rsidR="000532F4" w:rsidRDefault="000532F4" w:rsidP="00B635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ทบทวนวิชาการ การดูแล  </w:t>
      </w:r>
      <w:proofErr w:type="gramStart"/>
      <w:r w:rsidR="0034136A">
        <w:rPr>
          <w:rFonts w:ascii="TH SarabunPSK" w:hAnsi="TH SarabunPSK" w:cs="TH SarabunPSK"/>
          <w:sz w:val="32"/>
          <w:szCs w:val="32"/>
        </w:rPr>
        <w:t>preeclampsia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pct </w:t>
      </w:r>
    </w:p>
    <w:p w:rsidR="000532F4" w:rsidRDefault="000532F4" w:rsidP="00B635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ส่งพยาบาลห้องคลอดฝึกอบรมที่โรงพยาบาลร้อยเอ็ด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ในหลักสูตร  </w:t>
      </w:r>
      <w:proofErr w:type="spellStart"/>
      <w:r>
        <w:rPr>
          <w:rFonts w:ascii="TH SarabunPSK" w:hAnsi="TH SarabunPSK" w:cs="TH SarabunPSK"/>
          <w:sz w:val="32"/>
          <w:szCs w:val="32"/>
        </w:rPr>
        <w:t>Obst</w:t>
      </w:r>
      <w:r w:rsidR="0034136A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>e</w:t>
      </w:r>
      <w:r w:rsidR="0034136A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ic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Crisis</w:t>
      </w:r>
    </w:p>
    <w:p w:rsidR="000532F4" w:rsidRPr="004F0AE1" w:rsidRDefault="000532F4">
      <w:pPr>
        <w:rPr>
          <w:rFonts w:ascii="TH SarabunPSK" w:hAnsi="TH SarabunPSK" w:cs="TH SarabunPSK"/>
          <w:b/>
          <w:bCs/>
          <w:sz w:val="32"/>
          <w:szCs w:val="32"/>
        </w:rPr>
      </w:pPr>
      <w:r w:rsidRPr="004F0AE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ผลลัพธ์/การเปลี่ยนแปลง</w:t>
      </w:r>
    </w:p>
    <w:p w:rsidR="000532F4" w:rsidRDefault="000532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หลังจากมีการทบทวนพบว่ามารดาได้รับการดูแลรักษาที่ห้องคลอดตาม</w:t>
      </w:r>
      <w:r w:rsidR="00060034">
        <w:rPr>
          <w:rFonts w:ascii="TH SarabunPSK" w:hAnsi="TH SarabunPSK" w:cs="TH SarabunPSK" w:hint="cs"/>
          <w:sz w:val="32"/>
          <w:szCs w:val="32"/>
          <w:cs/>
        </w:rPr>
        <w:t>แนวทางได้เร็วขึ้น และส่งต่อได</w:t>
      </w:r>
      <w:r w:rsidR="00581AAF">
        <w:rPr>
          <w:rFonts w:ascii="TH SarabunPSK" w:hAnsi="TH SarabunPSK" w:cs="TH SarabunPSK" w:hint="cs"/>
          <w:sz w:val="32"/>
          <w:szCs w:val="32"/>
          <w:cs/>
        </w:rPr>
        <w:t>้รวดเร็วภายใน  1  ชั่วโมง  ไม่พบ</w:t>
      </w:r>
      <w:r w:rsidR="00060034">
        <w:rPr>
          <w:rFonts w:ascii="TH SarabunPSK" w:hAnsi="TH SarabunPSK" w:cs="TH SarabunPSK" w:hint="cs"/>
          <w:sz w:val="32"/>
          <w:szCs w:val="32"/>
          <w:cs/>
        </w:rPr>
        <w:t xml:space="preserve">การเกิดภาวะชัก </w:t>
      </w:r>
      <w:proofErr w:type="spellStart"/>
      <w:proofErr w:type="gramStart"/>
      <w:r w:rsidR="00060034">
        <w:rPr>
          <w:rFonts w:ascii="TH SarabunPSK" w:hAnsi="TH SarabunPSK" w:cs="TH SarabunPSK"/>
          <w:sz w:val="32"/>
          <w:szCs w:val="32"/>
        </w:rPr>
        <w:t>Eclampsia</w:t>
      </w:r>
      <w:proofErr w:type="spellEnd"/>
      <w:r w:rsidR="00060034">
        <w:rPr>
          <w:rFonts w:ascii="TH SarabunPSK" w:hAnsi="TH SarabunPSK" w:cs="TH SarabunPSK"/>
          <w:sz w:val="32"/>
          <w:szCs w:val="32"/>
        </w:rPr>
        <w:t xml:space="preserve">  </w:t>
      </w:r>
      <w:r w:rsidR="00060034">
        <w:rPr>
          <w:rFonts w:ascii="TH SarabunPSK" w:hAnsi="TH SarabunPSK" w:cs="TH SarabunPSK" w:hint="cs"/>
          <w:sz w:val="32"/>
          <w:szCs w:val="32"/>
          <w:cs/>
        </w:rPr>
        <w:t>ในมารดาก่อนส่งต่อ</w:t>
      </w:r>
      <w:proofErr w:type="gramEnd"/>
    </w:p>
    <w:p w:rsidR="00060034" w:rsidRPr="004F0AE1" w:rsidRDefault="00060034">
      <w:pPr>
        <w:rPr>
          <w:rFonts w:ascii="TH SarabunPSK" w:hAnsi="TH SarabunPSK" w:cs="TH SarabunPSK"/>
          <w:b/>
          <w:bCs/>
          <w:sz w:val="32"/>
          <w:szCs w:val="32"/>
        </w:rPr>
      </w:pP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5. บทเรียนที่ได้รับ</w:t>
      </w:r>
    </w:p>
    <w:p w:rsidR="00060034" w:rsidRDefault="000600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การคัดกรองประเมินมารดารอคลอดที่มีภาวะ  </w:t>
      </w:r>
      <w:proofErr w:type="gramStart"/>
      <w:r w:rsidR="0034136A">
        <w:rPr>
          <w:rFonts w:ascii="TH SarabunPSK" w:hAnsi="TH SarabunPSK" w:cs="TH SarabunPSK"/>
          <w:sz w:val="32"/>
          <w:szCs w:val="32"/>
        </w:rPr>
        <w:t>preeclampsia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ได้รวดเร็วจะทำให้มารดาและทารกปลอดภัย</w:t>
      </w:r>
    </w:p>
    <w:p w:rsidR="00060034" w:rsidRPr="004F0AE1" w:rsidRDefault="00060034">
      <w:pPr>
        <w:rPr>
          <w:rFonts w:ascii="TH SarabunPSK" w:hAnsi="TH SarabunPSK" w:cs="TH SarabunPSK"/>
          <w:b/>
          <w:bCs/>
          <w:sz w:val="32"/>
          <w:szCs w:val="32"/>
        </w:rPr>
      </w:pP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6. แผนการพัฒนาต่อเนื่อง</w:t>
      </w:r>
    </w:p>
    <w:p w:rsidR="00060034" w:rsidRDefault="000600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เตรียมความพร้อมของอุปกรณ์ช่วยฟื้นคืน</w:t>
      </w:r>
      <w:r w:rsidR="00581AAF">
        <w:rPr>
          <w:rFonts w:ascii="TH SarabunPSK" w:hAnsi="TH SarabunPSK" w:cs="TH SarabunPSK" w:hint="cs"/>
          <w:sz w:val="32"/>
          <w:szCs w:val="32"/>
          <w:cs/>
        </w:rPr>
        <w:t xml:space="preserve">ชีพและยาที่จำเป็น เช่น </w:t>
      </w:r>
      <w:proofErr w:type="spellStart"/>
      <w:r w:rsidR="00581AAF">
        <w:rPr>
          <w:rFonts w:ascii="TH SarabunPSK" w:hAnsi="TH SarabunPSK" w:cs="TH SarabunPSK"/>
          <w:sz w:val="32"/>
          <w:szCs w:val="32"/>
        </w:rPr>
        <w:t>Hydralanin</w:t>
      </w:r>
      <w:proofErr w:type="spellEnd"/>
      <w:r w:rsidR="00581AAF">
        <w:rPr>
          <w:rFonts w:ascii="TH SarabunPSK" w:hAnsi="TH SarabunPSK" w:cs="TH SarabunPSK"/>
          <w:sz w:val="32"/>
          <w:szCs w:val="32"/>
        </w:rPr>
        <w:t xml:space="preserve"> </w:t>
      </w:r>
      <w:r w:rsidR="00581AAF">
        <w:rPr>
          <w:rFonts w:ascii="TH SarabunPSK" w:hAnsi="TH SarabunPSK" w:cs="TH SarabunPSK" w:hint="cs"/>
          <w:sz w:val="32"/>
          <w:szCs w:val="32"/>
          <w:cs/>
        </w:rPr>
        <w:t xml:space="preserve"> แมกนีเซี่ยมซัลเฟต</w:t>
      </w:r>
      <w:r>
        <w:rPr>
          <w:rFonts w:ascii="TH SarabunPSK" w:hAnsi="TH SarabunPSK" w:cs="TH SarabunPSK" w:hint="cs"/>
          <w:sz w:val="32"/>
          <w:szCs w:val="32"/>
          <w:cs/>
        </w:rPr>
        <w:t>ให้พร้อมใช้</w:t>
      </w:r>
    </w:p>
    <w:p w:rsidR="00060034" w:rsidRDefault="000600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ปรับปรุง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CPQ  </w:t>
      </w:r>
      <w:r>
        <w:rPr>
          <w:rFonts w:ascii="TH SarabunPSK" w:hAnsi="TH SarabunPSK" w:cs="TH SarabunPSK" w:hint="cs"/>
          <w:sz w:val="32"/>
          <w:szCs w:val="32"/>
          <w:cs/>
        </w:rPr>
        <w:t>ให้ง่ายต่อการใช้</w:t>
      </w:r>
      <w:proofErr w:type="gramEnd"/>
    </w:p>
    <w:p w:rsidR="00060034" w:rsidRDefault="000600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ส่งพยาบาลฝึกทักษะ หรือประชุมเมื่อมีการจัดประชุม</w:t>
      </w:r>
    </w:p>
    <w:p w:rsidR="00060034" w:rsidRDefault="00060034">
      <w:pPr>
        <w:rPr>
          <w:rFonts w:ascii="TH SarabunPSK" w:hAnsi="TH SarabunPSK" w:cs="TH SarabunPSK"/>
          <w:b/>
          <w:bCs/>
          <w:sz w:val="32"/>
          <w:szCs w:val="32"/>
        </w:rPr>
      </w:pPr>
      <w:r w:rsidRPr="004F0AE1">
        <w:rPr>
          <w:rFonts w:ascii="TH SarabunPSK" w:hAnsi="TH SarabunPSK" w:cs="TH SarabunPSK" w:hint="cs"/>
          <w:b/>
          <w:bCs/>
          <w:sz w:val="32"/>
          <w:szCs w:val="32"/>
          <w:cs/>
        </w:rPr>
        <w:t>7. งานห้องคลอดโรงพยาบาลธวัชบุรี  อำเภอธวัชบุรี  จังหวัดร้อยเอ็ด</w:t>
      </w:r>
    </w:p>
    <w:p w:rsidR="009750F2" w:rsidRDefault="009750F2">
      <w:pPr>
        <w:rPr>
          <w:rFonts w:ascii="TH SarabunPSK" w:hAnsi="TH SarabunPSK" w:cs="TH SarabunPSK"/>
          <w:sz w:val="32"/>
          <w:szCs w:val="32"/>
        </w:rPr>
      </w:pPr>
    </w:p>
    <w:p w:rsidR="009750F2" w:rsidRDefault="009750F2">
      <w:pPr>
        <w:rPr>
          <w:rFonts w:ascii="TH SarabunPSK" w:hAnsi="TH SarabunPSK" w:cs="TH SarabunPSK"/>
          <w:sz w:val="32"/>
          <w:szCs w:val="32"/>
        </w:rPr>
      </w:pPr>
    </w:p>
    <w:p w:rsidR="009750F2" w:rsidRDefault="009750F2">
      <w:pPr>
        <w:rPr>
          <w:rFonts w:ascii="TH SarabunPSK" w:hAnsi="TH SarabunPSK" w:cs="TH SarabunPSK"/>
          <w:sz w:val="32"/>
          <w:szCs w:val="32"/>
        </w:rPr>
      </w:pPr>
    </w:p>
    <w:p w:rsidR="009750F2" w:rsidRDefault="009750F2">
      <w:pPr>
        <w:rPr>
          <w:rFonts w:ascii="TH SarabunPSK" w:hAnsi="TH SarabunPSK" w:cs="TH SarabunPSK"/>
          <w:sz w:val="32"/>
          <w:szCs w:val="32"/>
        </w:rPr>
      </w:pPr>
    </w:p>
    <w:p w:rsidR="00835B33" w:rsidRPr="00835B33" w:rsidRDefault="00835B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35B33" w:rsidRPr="00835B33" w:rsidSect="00F3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35B33"/>
    <w:rsid w:val="000532F4"/>
    <w:rsid w:val="00060034"/>
    <w:rsid w:val="000953A5"/>
    <w:rsid w:val="003336F5"/>
    <w:rsid w:val="0034136A"/>
    <w:rsid w:val="004F0AE1"/>
    <w:rsid w:val="00581AAF"/>
    <w:rsid w:val="0066733B"/>
    <w:rsid w:val="00825BB3"/>
    <w:rsid w:val="00835B33"/>
    <w:rsid w:val="009669E2"/>
    <w:rsid w:val="009750F2"/>
    <w:rsid w:val="009E5376"/>
    <w:rsid w:val="00B6354E"/>
    <w:rsid w:val="00C1547B"/>
    <w:rsid w:val="00C4114C"/>
    <w:rsid w:val="00C700F9"/>
    <w:rsid w:val="00E56624"/>
    <w:rsid w:val="00EC6B3C"/>
    <w:rsid w:val="00F26D98"/>
    <w:rsid w:val="00F300EC"/>
    <w:rsid w:val="00F3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Excise</dc:creator>
  <cp:lastModifiedBy>Corporate Edition</cp:lastModifiedBy>
  <cp:revision>10</cp:revision>
  <cp:lastPrinted>2014-09-01T15:11:00Z</cp:lastPrinted>
  <dcterms:created xsi:type="dcterms:W3CDTF">2014-09-01T08:47:00Z</dcterms:created>
  <dcterms:modified xsi:type="dcterms:W3CDTF">2014-09-02T08:54:00Z</dcterms:modified>
</cp:coreProperties>
</file>